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2957" w:rsidRPr="00462957" w:rsidRDefault="00566248" w:rsidP="00462957">
      <w:pPr>
        <w:rPr>
          <w:rFonts w:ascii="Arial" w:hAnsi="Arial" w:cs="Arial"/>
          <w:b/>
          <w:sz w:val="28"/>
          <w:szCs w:val="28"/>
        </w:rPr>
      </w:pPr>
      <w:r w:rsidRPr="00707C4B">
        <w:rPr>
          <w:rFonts w:ascii="Arial" w:hAnsi="Arial" w:cs="Arial"/>
          <w:b/>
          <w:sz w:val="28"/>
          <w:szCs w:val="28"/>
        </w:rPr>
        <w:t>Activity Worksheet</w:t>
      </w:r>
      <w:r w:rsidR="00462957">
        <w:rPr>
          <w:rFonts w:ascii="Arial" w:hAnsi="Arial" w:cs="Arial"/>
          <w:b/>
          <w:sz w:val="28"/>
          <w:szCs w:val="28"/>
        </w:rPr>
        <w:t xml:space="preserve">: </w:t>
      </w:r>
      <w:r w:rsidR="004C198D" w:rsidRPr="004C198D">
        <w:rPr>
          <w:rFonts w:ascii="Arial" w:hAnsi="Arial" w:cs="Arial"/>
          <w:b/>
          <w:color w:val="24A1CE"/>
          <w:sz w:val="28"/>
          <w:szCs w:val="28"/>
        </w:rPr>
        <w:t xml:space="preserve">: </w:t>
      </w:r>
      <w:r w:rsidR="00424DB5">
        <w:rPr>
          <w:rFonts w:ascii="Arial" w:hAnsi="Arial" w:cs="Arial"/>
          <w:b/>
          <w:color w:val="24A1CE"/>
          <w:sz w:val="28"/>
          <w:szCs w:val="28"/>
        </w:rPr>
        <w:t>Explore water in/nea</w:t>
      </w:r>
      <w:r w:rsidR="009A719C">
        <w:rPr>
          <w:rFonts w:ascii="Arial" w:hAnsi="Arial" w:cs="Arial"/>
          <w:b/>
          <w:color w:val="24A1CE"/>
          <w:sz w:val="28"/>
          <w:szCs w:val="28"/>
        </w:rPr>
        <w:t>r</w:t>
      </w:r>
      <w:r w:rsidR="00424DB5">
        <w:rPr>
          <w:rFonts w:ascii="Arial" w:hAnsi="Arial" w:cs="Arial"/>
          <w:b/>
          <w:color w:val="24A1CE"/>
          <w:sz w:val="28"/>
          <w:szCs w:val="28"/>
        </w:rPr>
        <w:t xml:space="preserve"> the kindergarden</w:t>
      </w:r>
    </w:p>
    <w:p w:rsidR="005B2359" w:rsidRDefault="005B2359" w:rsidP="00AA3E99">
      <w:pPr>
        <w:spacing w:after="0" w:line="240" w:lineRule="auto"/>
        <w:rPr>
          <w:rFonts w:ascii="Arial" w:hAnsi="Arial" w:cs="Arial"/>
          <w:b/>
          <w:color w:val="24A1CE"/>
          <w:sz w:val="24"/>
          <w:szCs w:val="24"/>
        </w:rPr>
      </w:pPr>
    </w:p>
    <w:p w:rsidR="00462957" w:rsidRPr="00AA3E99" w:rsidRDefault="00462957" w:rsidP="00AA3E99">
      <w:pPr>
        <w:spacing w:after="0" w:line="240" w:lineRule="auto"/>
        <w:rPr>
          <w:rFonts w:ascii="Arial" w:hAnsi="Arial" w:cs="Arial"/>
          <w:b/>
          <w:color w:val="24A1CE"/>
          <w:sz w:val="24"/>
          <w:szCs w:val="24"/>
        </w:rPr>
      </w:pPr>
      <w:r w:rsidRPr="00AA3E99">
        <w:rPr>
          <w:rFonts w:ascii="Arial" w:hAnsi="Arial" w:cs="Arial"/>
          <w:b/>
          <w:color w:val="24A1CE"/>
          <w:sz w:val="24"/>
          <w:szCs w:val="24"/>
        </w:rPr>
        <w:t>Introduction:</w:t>
      </w:r>
    </w:p>
    <w:p w:rsidR="008B21F0" w:rsidRDefault="009A719C" w:rsidP="00AA3E99">
      <w:pPr>
        <w:spacing w:after="0" w:line="240" w:lineRule="auto"/>
        <w:rPr>
          <w:rFonts w:ascii="Arial" w:hAnsi="Arial" w:cs="Arial"/>
        </w:rPr>
      </w:pPr>
      <w:r w:rsidRPr="009A719C">
        <w:rPr>
          <w:rFonts w:ascii="Arial" w:hAnsi="Arial" w:cs="Arial"/>
        </w:rPr>
        <w:t>Water can be found everywhere. Also in kindergarten. (tap in class, drinking fountains, water jugs at lunch, dishwasher, loo, hydrant, pool, pond, stream, water-based paint ...)</w:t>
      </w:r>
    </w:p>
    <w:p w:rsidR="009A719C" w:rsidRDefault="009A719C" w:rsidP="00AA3E99">
      <w:pPr>
        <w:spacing w:after="0" w:line="240" w:lineRule="auto"/>
        <w:rPr>
          <w:rFonts w:ascii="Arial" w:hAnsi="Arial" w:cs="Arial"/>
          <w:b/>
          <w:color w:val="24A1CE"/>
        </w:rPr>
      </w:pPr>
    </w:p>
    <w:p w:rsidR="00AA3E99" w:rsidRPr="00AA3E99" w:rsidRDefault="00566248" w:rsidP="00AA3E99">
      <w:pPr>
        <w:spacing w:after="0" w:line="240" w:lineRule="auto"/>
        <w:rPr>
          <w:rFonts w:ascii="Arial" w:hAnsi="Arial" w:cs="Arial"/>
          <w:b/>
        </w:rPr>
      </w:pPr>
      <w:r w:rsidRPr="00AA3E99">
        <w:rPr>
          <w:rFonts w:ascii="Arial" w:hAnsi="Arial" w:cs="Arial"/>
          <w:b/>
          <w:color w:val="24A1CE"/>
        </w:rPr>
        <w:t xml:space="preserve">Target group: </w:t>
      </w:r>
      <w:r w:rsidR="00AB6E99">
        <w:rPr>
          <w:rFonts w:ascii="Arial" w:hAnsi="Arial" w:cs="Arial"/>
        </w:rPr>
        <w:t>pre-</w:t>
      </w:r>
      <w:r w:rsidR="00462957" w:rsidRPr="00462957">
        <w:rPr>
          <w:rFonts w:ascii="Arial" w:hAnsi="Arial" w:cs="Arial"/>
        </w:rPr>
        <w:t>school</w:t>
      </w:r>
    </w:p>
    <w:p w:rsidR="00566248" w:rsidRDefault="00566248" w:rsidP="00AA3E99">
      <w:pPr>
        <w:spacing w:after="0" w:line="240" w:lineRule="auto"/>
        <w:rPr>
          <w:rFonts w:ascii="Arial" w:hAnsi="Arial" w:cs="Arial"/>
          <w:b/>
        </w:rPr>
      </w:pPr>
      <w:r w:rsidRPr="00AA3E99">
        <w:rPr>
          <w:rFonts w:ascii="Arial" w:hAnsi="Arial" w:cs="Arial"/>
          <w:b/>
          <w:color w:val="24A1CE"/>
        </w:rPr>
        <w:t xml:space="preserve">Learning </w:t>
      </w:r>
      <w:r w:rsidR="000859A2" w:rsidRPr="00AA3E99">
        <w:rPr>
          <w:rFonts w:ascii="Arial" w:hAnsi="Arial" w:cs="Arial"/>
          <w:b/>
          <w:color w:val="24A1CE"/>
        </w:rPr>
        <w:t>goals</w:t>
      </w:r>
      <w:r w:rsidRPr="00AA3E99">
        <w:rPr>
          <w:rFonts w:ascii="Arial" w:hAnsi="Arial" w:cs="Arial"/>
          <w:b/>
          <w:color w:val="24A1CE"/>
        </w:rPr>
        <w:t xml:space="preserve">: </w:t>
      </w:r>
      <w:r w:rsidR="00922BA9">
        <w:rPr>
          <w:rFonts w:ascii="Arial" w:hAnsi="Arial" w:cs="Arial"/>
        </w:rPr>
        <w:t xml:space="preserve">water </w:t>
      </w:r>
      <w:r w:rsidR="009A719C">
        <w:rPr>
          <w:rFonts w:ascii="Arial" w:hAnsi="Arial" w:cs="Arial"/>
        </w:rPr>
        <w:t>transportation to tap</w:t>
      </w:r>
    </w:p>
    <w:p w:rsidR="00AA3E99" w:rsidRPr="00AA3E99" w:rsidRDefault="00AA3E99" w:rsidP="00AA3E99">
      <w:pPr>
        <w:spacing w:after="0" w:line="240" w:lineRule="auto"/>
        <w:rPr>
          <w:rFonts w:ascii="Arial" w:hAnsi="Arial" w:cs="Arial"/>
          <w:b/>
        </w:rPr>
      </w:pPr>
      <w:r w:rsidRPr="00AA3E99">
        <w:rPr>
          <w:rFonts w:ascii="Arial" w:hAnsi="Arial" w:cs="Arial"/>
          <w:b/>
          <w:color w:val="24A1CE"/>
        </w:rPr>
        <w:t xml:space="preserve">Time needed: </w:t>
      </w:r>
      <w:r w:rsidR="009A719C">
        <w:rPr>
          <w:rFonts w:ascii="Arial" w:hAnsi="Arial" w:cs="Arial"/>
        </w:rPr>
        <w:t>50</w:t>
      </w:r>
      <w:r w:rsidRPr="00AA3E99">
        <w:rPr>
          <w:rFonts w:ascii="Arial" w:hAnsi="Arial" w:cs="Arial"/>
        </w:rPr>
        <w:t xml:space="preserve"> minutes</w:t>
      </w:r>
    </w:p>
    <w:p w:rsidR="00AA3E99" w:rsidRPr="006A11D4" w:rsidRDefault="00AA3E99" w:rsidP="00AA3E99">
      <w:pPr>
        <w:spacing w:after="0" w:line="240" w:lineRule="auto"/>
        <w:rPr>
          <w:rFonts w:ascii="Arial" w:hAnsi="Arial" w:cs="Arial"/>
          <w:b/>
        </w:rPr>
      </w:pPr>
    </w:p>
    <w:p w:rsidR="00AA3E99" w:rsidRDefault="00AA3E99" w:rsidP="00AA3E99">
      <w:pPr>
        <w:spacing w:after="0" w:line="240" w:lineRule="auto"/>
        <w:rPr>
          <w:rFonts w:ascii="Arial" w:hAnsi="Arial" w:cs="Arial"/>
          <w:b/>
          <w:color w:val="24A1CE"/>
        </w:rPr>
      </w:pPr>
    </w:p>
    <w:p w:rsidR="00566248" w:rsidRPr="00AA3E99" w:rsidRDefault="00DE5714" w:rsidP="00AA3E99">
      <w:pPr>
        <w:spacing w:after="0" w:line="240" w:lineRule="auto"/>
        <w:rPr>
          <w:rFonts w:ascii="Arial" w:hAnsi="Arial" w:cs="Arial"/>
          <w:b/>
          <w:color w:val="24A1CE"/>
          <w:sz w:val="24"/>
          <w:szCs w:val="24"/>
        </w:rPr>
      </w:pPr>
      <w:r w:rsidRPr="00AA3E99">
        <w:rPr>
          <w:rFonts w:ascii="Arial" w:hAnsi="Arial" w:cs="Arial"/>
          <w:b/>
          <w:color w:val="24A1CE"/>
          <w:sz w:val="24"/>
          <w:szCs w:val="24"/>
        </w:rPr>
        <w:t>Tools</w:t>
      </w:r>
      <w:r w:rsidR="006A11D4" w:rsidRPr="00AA3E99">
        <w:rPr>
          <w:rFonts w:ascii="Arial" w:hAnsi="Arial" w:cs="Arial"/>
          <w:b/>
          <w:color w:val="24A1CE"/>
          <w:sz w:val="24"/>
          <w:szCs w:val="24"/>
        </w:rPr>
        <w:t xml:space="preserve"> and materials needed</w:t>
      </w:r>
      <w:r w:rsidR="00566248" w:rsidRPr="00AA3E99">
        <w:rPr>
          <w:rFonts w:ascii="Arial" w:hAnsi="Arial" w:cs="Arial"/>
          <w:b/>
          <w:color w:val="24A1CE"/>
          <w:sz w:val="24"/>
          <w:szCs w:val="24"/>
        </w:rPr>
        <w:t xml:space="preserve">: </w:t>
      </w:r>
    </w:p>
    <w:p w:rsidR="009B24B0" w:rsidRDefault="009A719C" w:rsidP="00B64369">
      <w:pPr>
        <w:pStyle w:val="Listenabsatz"/>
        <w:numPr>
          <w:ilvl w:val="0"/>
          <w:numId w:val="2"/>
        </w:numPr>
        <w:spacing w:before="0" w:beforeAutospacing="0" w:after="0" w:afterAutospacing="0"/>
        <w:rPr>
          <w:rFonts w:ascii="Arial" w:hAnsi="Arial" w:cs="Arial"/>
          <w:sz w:val="22"/>
          <w:szCs w:val="22"/>
        </w:rPr>
      </w:pPr>
      <w:r>
        <w:rPr>
          <w:rFonts w:ascii="Arial" w:hAnsi="Arial" w:cs="Arial"/>
          <w:sz w:val="22"/>
          <w:szCs w:val="22"/>
        </w:rPr>
        <w:t>Photo camera</w:t>
      </w:r>
    </w:p>
    <w:p w:rsidR="009A719C" w:rsidRPr="00AA3E99" w:rsidRDefault="009A719C" w:rsidP="00B64369">
      <w:pPr>
        <w:pStyle w:val="Listenabsatz"/>
        <w:numPr>
          <w:ilvl w:val="0"/>
          <w:numId w:val="2"/>
        </w:numPr>
        <w:spacing w:before="0" w:beforeAutospacing="0" w:after="0" w:afterAutospacing="0"/>
        <w:rPr>
          <w:rFonts w:ascii="Arial" w:hAnsi="Arial" w:cs="Arial"/>
          <w:sz w:val="22"/>
          <w:szCs w:val="22"/>
        </w:rPr>
      </w:pPr>
      <w:r>
        <w:rPr>
          <w:rFonts w:ascii="Arial" w:hAnsi="Arial" w:cs="Arial"/>
          <w:sz w:val="22"/>
          <w:szCs w:val="22"/>
        </w:rPr>
        <w:t xml:space="preserve">Water hose </w:t>
      </w:r>
      <w:r w:rsidRPr="009A719C">
        <w:rPr>
          <w:rFonts w:ascii="Arial" w:hAnsi="Arial" w:cs="Arial"/>
          <w:sz w:val="22"/>
          <w:szCs w:val="22"/>
        </w:rPr>
        <w:t>(approximately 1.5 m long)</w:t>
      </w:r>
    </w:p>
    <w:p w:rsidR="00AA3E99" w:rsidRDefault="00AA3E99" w:rsidP="00AA3E99">
      <w:pPr>
        <w:spacing w:after="0" w:line="240" w:lineRule="auto"/>
        <w:rPr>
          <w:rFonts w:ascii="Arial" w:hAnsi="Arial" w:cs="Arial"/>
          <w:b/>
          <w:color w:val="24A1CE"/>
          <w:sz w:val="24"/>
          <w:szCs w:val="24"/>
        </w:rPr>
      </w:pPr>
    </w:p>
    <w:p w:rsidR="00FF380D" w:rsidRPr="00AA3E99" w:rsidRDefault="00FF380D" w:rsidP="00AA3E99">
      <w:pPr>
        <w:spacing w:after="0" w:line="240" w:lineRule="auto"/>
        <w:rPr>
          <w:rFonts w:ascii="Arial" w:hAnsi="Arial" w:cs="Arial"/>
          <w:b/>
          <w:color w:val="24A1CE"/>
          <w:sz w:val="24"/>
          <w:szCs w:val="24"/>
        </w:rPr>
      </w:pPr>
      <w:r w:rsidRPr="00AA3E99">
        <w:rPr>
          <w:rFonts w:ascii="Arial" w:hAnsi="Arial" w:cs="Arial"/>
          <w:b/>
          <w:color w:val="24A1CE"/>
          <w:sz w:val="24"/>
          <w:szCs w:val="24"/>
        </w:rPr>
        <w:t>What to do</w:t>
      </w:r>
      <w:r w:rsidR="00AA3E99">
        <w:rPr>
          <w:rFonts w:ascii="Arial" w:hAnsi="Arial" w:cs="Arial"/>
          <w:b/>
          <w:color w:val="24A1CE"/>
          <w:sz w:val="24"/>
          <w:szCs w:val="24"/>
        </w:rPr>
        <w:t>:</w:t>
      </w:r>
    </w:p>
    <w:p w:rsidR="009A719C" w:rsidRPr="009A719C" w:rsidRDefault="009A719C" w:rsidP="009A719C">
      <w:pPr>
        <w:spacing w:after="0" w:line="240" w:lineRule="auto"/>
        <w:rPr>
          <w:rFonts w:ascii="Arial" w:hAnsi="Arial" w:cs="Arial"/>
          <w:b/>
          <w:bCs/>
        </w:rPr>
      </w:pPr>
      <w:r w:rsidRPr="009A719C">
        <w:rPr>
          <w:rFonts w:ascii="Arial" w:hAnsi="Arial" w:cs="Arial"/>
          <w:b/>
          <w:bCs/>
        </w:rPr>
        <w:t xml:space="preserve">Action 1: Research - </w:t>
      </w:r>
      <w:r w:rsidRPr="009A719C">
        <w:rPr>
          <w:rFonts w:ascii="Arial" w:hAnsi="Arial" w:cs="Arial"/>
          <w:b/>
          <w:bCs/>
        </w:rPr>
        <w:t>Where is water in our kindergarten?</w:t>
      </w:r>
    </w:p>
    <w:p w:rsidR="009A719C" w:rsidRPr="009A719C" w:rsidRDefault="009A719C" w:rsidP="009A719C">
      <w:pPr>
        <w:pStyle w:val="Listenabsatz"/>
        <w:numPr>
          <w:ilvl w:val="0"/>
          <w:numId w:val="7"/>
        </w:numPr>
        <w:spacing w:before="0" w:beforeAutospacing="0" w:after="0" w:afterAutospacing="0"/>
        <w:rPr>
          <w:rFonts w:ascii="Arial" w:hAnsi="Arial" w:cs="Arial"/>
          <w:sz w:val="22"/>
          <w:szCs w:val="22"/>
        </w:rPr>
      </w:pPr>
      <w:r w:rsidRPr="009A719C">
        <w:rPr>
          <w:rFonts w:ascii="Arial" w:hAnsi="Arial" w:cs="Arial"/>
          <w:sz w:val="22"/>
          <w:szCs w:val="22"/>
        </w:rPr>
        <w:t xml:space="preserve">How many taps are there in the building? </w:t>
      </w:r>
    </w:p>
    <w:p w:rsidR="009A719C" w:rsidRPr="009A719C" w:rsidRDefault="009A719C" w:rsidP="009A719C">
      <w:pPr>
        <w:pStyle w:val="Listenabsatz"/>
        <w:numPr>
          <w:ilvl w:val="0"/>
          <w:numId w:val="7"/>
        </w:numPr>
        <w:spacing w:before="0" w:beforeAutospacing="0" w:after="0" w:afterAutospacing="0"/>
        <w:rPr>
          <w:rFonts w:ascii="Arial" w:hAnsi="Arial" w:cs="Arial"/>
          <w:sz w:val="22"/>
          <w:szCs w:val="22"/>
        </w:rPr>
      </w:pPr>
      <w:r w:rsidRPr="009A719C">
        <w:rPr>
          <w:rFonts w:ascii="Arial" w:hAnsi="Arial" w:cs="Arial"/>
          <w:sz w:val="22"/>
          <w:szCs w:val="22"/>
        </w:rPr>
        <w:t>How many toilet flushes are there in the building?</w:t>
      </w:r>
    </w:p>
    <w:p w:rsidR="009A719C" w:rsidRPr="009A719C" w:rsidRDefault="009A719C" w:rsidP="009A719C">
      <w:pPr>
        <w:pStyle w:val="Listenabsatz"/>
        <w:numPr>
          <w:ilvl w:val="0"/>
          <w:numId w:val="7"/>
        </w:numPr>
        <w:spacing w:before="0" w:beforeAutospacing="0" w:after="0" w:afterAutospacing="0"/>
        <w:rPr>
          <w:rFonts w:ascii="Arial" w:hAnsi="Arial" w:cs="Arial"/>
          <w:sz w:val="22"/>
          <w:szCs w:val="22"/>
        </w:rPr>
      </w:pPr>
      <w:r w:rsidRPr="009A719C">
        <w:rPr>
          <w:rFonts w:ascii="Arial" w:hAnsi="Arial" w:cs="Arial"/>
          <w:sz w:val="22"/>
          <w:szCs w:val="22"/>
        </w:rPr>
        <w:t>Where can you find water around the school?</w:t>
      </w:r>
    </w:p>
    <w:p w:rsidR="009A719C" w:rsidRPr="009A719C" w:rsidRDefault="009A719C" w:rsidP="009A719C">
      <w:pPr>
        <w:spacing w:after="0" w:line="240" w:lineRule="auto"/>
        <w:rPr>
          <w:rFonts w:ascii="Arial" w:hAnsi="Arial" w:cs="Arial"/>
        </w:rPr>
      </w:pPr>
      <w:r w:rsidRPr="009A719C">
        <w:rPr>
          <w:rFonts w:ascii="Arial" w:hAnsi="Arial" w:cs="Arial"/>
        </w:rPr>
        <w:t>Children research and document water resources (photo)</w:t>
      </w:r>
    </w:p>
    <w:p w:rsidR="008B21F0" w:rsidRPr="009A719C" w:rsidRDefault="009A719C" w:rsidP="009A719C">
      <w:pPr>
        <w:spacing w:after="0" w:line="240" w:lineRule="auto"/>
        <w:rPr>
          <w:rFonts w:ascii="Arial" w:hAnsi="Arial" w:cs="Arial"/>
        </w:rPr>
      </w:pPr>
      <w:r w:rsidRPr="009A719C">
        <w:rPr>
          <w:rFonts w:ascii="Arial" w:hAnsi="Arial" w:cs="Arial"/>
        </w:rPr>
        <w:t>Enlargement: Where is water in your home / in our place?</w:t>
      </w:r>
      <w:r w:rsidR="008B21F0" w:rsidRPr="009A719C">
        <w:rPr>
          <w:rFonts w:ascii="Arial" w:hAnsi="Arial" w:cs="Arial"/>
        </w:rPr>
        <w:t>.</w:t>
      </w:r>
    </w:p>
    <w:p w:rsidR="008B21F0" w:rsidRPr="008B21F0" w:rsidRDefault="008B21F0" w:rsidP="008B21F0">
      <w:pPr>
        <w:spacing w:after="0" w:line="240" w:lineRule="auto"/>
        <w:rPr>
          <w:rFonts w:ascii="Arial" w:hAnsi="Arial" w:cs="Arial"/>
        </w:rPr>
      </w:pPr>
    </w:p>
    <w:p w:rsidR="008B21F0" w:rsidRPr="009A719C" w:rsidRDefault="008B21F0" w:rsidP="009A719C">
      <w:pPr>
        <w:spacing w:after="0" w:line="240" w:lineRule="auto"/>
        <w:rPr>
          <w:rFonts w:ascii="Arial" w:hAnsi="Arial" w:cs="Arial"/>
          <w:b/>
          <w:bCs/>
        </w:rPr>
      </w:pPr>
      <w:r w:rsidRPr="009A719C">
        <w:rPr>
          <w:rFonts w:ascii="Arial" w:hAnsi="Arial" w:cs="Arial"/>
          <w:b/>
          <w:bCs/>
        </w:rPr>
        <w:t>Action</w:t>
      </w:r>
      <w:r w:rsidR="009B24B0" w:rsidRPr="009A719C">
        <w:rPr>
          <w:rFonts w:ascii="Arial" w:hAnsi="Arial" w:cs="Arial"/>
          <w:b/>
          <w:bCs/>
        </w:rPr>
        <w:t xml:space="preserve"> 2</w:t>
      </w:r>
      <w:r w:rsidRPr="009A719C">
        <w:rPr>
          <w:rFonts w:ascii="Arial" w:hAnsi="Arial" w:cs="Arial"/>
          <w:b/>
          <w:bCs/>
        </w:rPr>
        <w:t xml:space="preserve">: </w:t>
      </w:r>
      <w:r w:rsidR="009A719C" w:rsidRPr="009A719C">
        <w:rPr>
          <w:rFonts w:ascii="Arial" w:hAnsi="Arial" w:cs="Arial"/>
          <w:b/>
          <w:bCs/>
        </w:rPr>
        <w:t>J</w:t>
      </w:r>
      <w:r w:rsidR="009A719C" w:rsidRPr="009A719C">
        <w:rPr>
          <w:rFonts w:ascii="Arial" w:hAnsi="Arial" w:cs="Arial"/>
          <w:b/>
          <w:bCs/>
        </w:rPr>
        <w:t>ourney of water to our kindergarten</w:t>
      </w:r>
    </w:p>
    <w:p w:rsidR="009A719C" w:rsidRPr="009A719C" w:rsidRDefault="009A719C" w:rsidP="009A719C">
      <w:pPr>
        <w:spacing w:after="0" w:line="240" w:lineRule="auto"/>
        <w:rPr>
          <w:rFonts w:ascii="Arial" w:hAnsi="Arial" w:cs="Arial"/>
        </w:rPr>
      </w:pPr>
      <w:r w:rsidRPr="009A719C">
        <w:rPr>
          <w:rFonts w:ascii="Arial" w:hAnsi="Arial" w:cs="Arial"/>
        </w:rPr>
        <w:t>Until water flows cleanly out of our taps, it has already come a long way through pipes.</w:t>
      </w:r>
    </w:p>
    <w:p w:rsidR="009A719C" w:rsidRPr="009A719C" w:rsidRDefault="009A719C" w:rsidP="009A719C">
      <w:pPr>
        <w:pStyle w:val="Listenabsatz"/>
        <w:numPr>
          <w:ilvl w:val="0"/>
          <w:numId w:val="8"/>
        </w:numPr>
        <w:spacing w:before="0" w:beforeAutospacing="0" w:after="0" w:afterAutospacing="0"/>
        <w:rPr>
          <w:rFonts w:ascii="Arial" w:hAnsi="Arial" w:cs="Arial"/>
          <w:sz w:val="22"/>
          <w:szCs w:val="22"/>
        </w:rPr>
      </w:pPr>
      <w:r w:rsidRPr="009A719C">
        <w:rPr>
          <w:rFonts w:ascii="Arial" w:hAnsi="Arial" w:cs="Arial"/>
          <w:sz w:val="22"/>
          <w:szCs w:val="22"/>
        </w:rPr>
        <w:t>How does the water get into house? (Pipes, faucet)</w:t>
      </w:r>
    </w:p>
    <w:p w:rsidR="009A719C" w:rsidRPr="009A719C" w:rsidRDefault="009A719C" w:rsidP="009A719C">
      <w:pPr>
        <w:pStyle w:val="Listenabsatz"/>
        <w:numPr>
          <w:ilvl w:val="0"/>
          <w:numId w:val="8"/>
        </w:numPr>
        <w:spacing w:before="0" w:beforeAutospacing="0" w:after="0" w:afterAutospacing="0"/>
        <w:rPr>
          <w:rFonts w:ascii="Arial" w:hAnsi="Arial" w:cs="Arial"/>
          <w:sz w:val="22"/>
          <w:szCs w:val="22"/>
        </w:rPr>
      </w:pPr>
      <w:r w:rsidRPr="009A719C">
        <w:rPr>
          <w:rFonts w:ascii="Arial" w:hAnsi="Arial" w:cs="Arial"/>
          <w:sz w:val="22"/>
          <w:szCs w:val="22"/>
        </w:rPr>
        <w:t>Where are the wires? (under the ground, in the wall)</w:t>
      </w:r>
    </w:p>
    <w:p w:rsidR="009A719C" w:rsidRPr="009A719C" w:rsidRDefault="009A719C" w:rsidP="009A719C">
      <w:pPr>
        <w:pStyle w:val="Listenabsatz"/>
        <w:numPr>
          <w:ilvl w:val="0"/>
          <w:numId w:val="8"/>
        </w:numPr>
        <w:spacing w:before="0" w:beforeAutospacing="0" w:after="0" w:afterAutospacing="0"/>
        <w:rPr>
          <w:rFonts w:ascii="Arial" w:hAnsi="Arial" w:cs="Arial"/>
          <w:sz w:val="22"/>
          <w:szCs w:val="22"/>
        </w:rPr>
      </w:pPr>
      <w:r w:rsidRPr="009A719C">
        <w:rPr>
          <w:rFonts w:ascii="Arial" w:hAnsi="Arial" w:cs="Arial"/>
          <w:sz w:val="22"/>
          <w:szCs w:val="22"/>
        </w:rPr>
        <w:t>Where do these lines start? (at the source, at a water tank, e.g. visit water supplier)</w:t>
      </w:r>
    </w:p>
    <w:p w:rsidR="009A719C" w:rsidRDefault="009A719C" w:rsidP="009A719C">
      <w:pPr>
        <w:spacing w:after="0" w:line="240" w:lineRule="auto"/>
        <w:rPr>
          <w:rFonts w:ascii="Arial" w:hAnsi="Arial" w:cs="Arial"/>
        </w:rPr>
      </w:pPr>
    </w:p>
    <w:p w:rsidR="009A719C" w:rsidRPr="009A719C" w:rsidRDefault="009A719C" w:rsidP="009A719C">
      <w:pPr>
        <w:spacing w:after="0" w:line="240" w:lineRule="auto"/>
        <w:rPr>
          <w:rFonts w:ascii="Arial" w:hAnsi="Arial" w:cs="Arial"/>
        </w:rPr>
      </w:pPr>
      <w:r w:rsidRPr="009A719C">
        <w:rPr>
          <w:rFonts w:ascii="Arial" w:hAnsi="Arial" w:cs="Arial"/>
        </w:rPr>
        <w:t>The water tanks are always raised / high up. Why?</w:t>
      </w:r>
    </w:p>
    <w:p w:rsidR="009A719C" w:rsidRPr="009A719C" w:rsidRDefault="009A719C" w:rsidP="009A719C">
      <w:pPr>
        <w:pStyle w:val="Listenabsatz"/>
        <w:numPr>
          <w:ilvl w:val="0"/>
          <w:numId w:val="9"/>
        </w:numPr>
        <w:spacing w:before="0" w:beforeAutospacing="0" w:after="0" w:afterAutospacing="0"/>
        <w:rPr>
          <w:rFonts w:ascii="Arial" w:hAnsi="Arial" w:cs="Arial"/>
          <w:sz w:val="22"/>
          <w:szCs w:val="22"/>
        </w:rPr>
      </w:pPr>
      <w:r w:rsidRPr="009A719C">
        <w:rPr>
          <w:rFonts w:ascii="Arial" w:hAnsi="Arial" w:cs="Arial"/>
          <w:sz w:val="22"/>
          <w:szCs w:val="22"/>
        </w:rPr>
        <w:t xml:space="preserve">Add water to a short, clear piece of </w:t>
      </w:r>
      <w:r w:rsidRPr="009A719C">
        <w:rPr>
          <w:rFonts w:ascii="Arial" w:hAnsi="Arial" w:cs="Arial"/>
          <w:sz w:val="22"/>
          <w:szCs w:val="22"/>
        </w:rPr>
        <w:t>hose</w:t>
      </w:r>
      <w:r w:rsidRPr="009A719C">
        <w:rPr>
          <w:rFonts w:ascii="Arial" w:hAnsi="Arial" w:cs="Arial"/>
          <w:sz w:val="22"/>
          <w:szCs w:val="22"/>
        </w:rPr>
        <w:t xml:space="preserve"> </w:t>
      </w:r>
      <w:bookmarkStart w:id="0" w:name="_Hlk10351534"/>
      <w:r w:rsidRPr="009A719C">
        <w:rPr>
          <w:rFonts w:ascii="Arial" w:hAnsi="Arial" w:cs="Arial"/>
          <w:sz w:val="22"/>
          <w:szCs w:val="22"/>
        </w:rPr>
        <w:t>(approximately 1.5 m long)</w:t>
      </w:r>
      <w:bookmarkEnd w:id="0"/>
      <w:r w:rsidRPr="009A719C">
        <w:rPr>
          <w:rFonts w:ascii="Arial" w:hAnsi="Arial" w:cs="Arial"/>
          <w:sz w:val="22"/>
          <w:szCs w:val="22"/>
        </w:rPr>
        <w:t xml:space="preserve"> with a funnel. Hold the ends up on both sides.</w:t>
      </w:r>
    </w:p>
    <w:p w:rsidR="009A719C" w:rsidRPr="009A719C" w:rsidRDefault="009A719C" w:rsidP="009A719C">
      <w:pPr>
        <w:pStyle w:val="Listenabsatz"/>
        <w:numPr>
          <w:ilvl w:val="0"/>
          <w:numId w:val="9"/>
        </w:numPr>
        <w:spacing w:before="0" w:beforeAutospacing="0" w:after="0" w:afterAutospacing="0"/>
        <w:rPr>
          <w:rFonts w:ascii="Arial" w:hAnsi="Arial" w:cs="Arial"/>
          <w:sz w:val="22"/>
          <w:szCs w:val="22"/>
        </w:rPr>
      </w:pPr>
      <w:r w:rsidRPr="009A719C">
        <w:rPr>
          <w:rFonts w:ascii="Arial" w:hAnsi="Arial" w:cs="Arial"/>
          <w:sz w:val="22"/>
          <w:szCs w:val="22"/>
        </w:rPr>
        <w:t>What can you observe? The water level is the same on both sides. But if you give a hose end something down, water runs out.</w:t>
      </w:r>
    </w:p>
    <w:p w:rsidR="009B24B0" w:rsidRDefault="009A719C" w:rsidP="009A719C">
      <w:pPr>
        <w:spacing w:after="0" w:line="240" w:lineRule="auto"/>
        <w:rPr>
          <w:rFonts w:ascii="Arial" w:hAnsi="Arial" w:cs="Arial"/>
        </w:rPr>
      </w:pPr>
      <w:r w:rsidRPr="009A719C">
        <w:rPr>
          <w:rFonts w:ascii="Arial" w:hAnsi="Arial" w:cs="Arial"/>
        </w:rPr>
        <w:t>The water can only flow into our kindergarten if the water tank, where the water is collected and stored, is higher up than the house. The higher the water storage tank, the better the water flows.</w:t>
      </w:r>
    </w:p>
    <w:p w:rsidR="009A719C" w:rsidRDefault="009A719C" w:rsidP="009A719C">
      <w:pPr>
        <w:spacing w:after="0" w:line="240" w:lineRule="auto"/>
        <w:rPr>
          <w:rFonts w:ascii="Arial" w:hAnsi="Arial" w:cs="Arial"/>
        </w:rPr>
      </w:pPr>
    </w:p>
    <w:p w:rsidR="009A719C" w:rsidRDefault="009A719C" w:rsidP="009A719C">
      <w:pPr>
        <w:spacing w:after="0" w:line="240" w:lineRule="auto"/>
        <w:rPr>
          <w:rFonts w:ascii="Arial" w:hAnsi="Arial" w:cs="Arial"/>
        </w:rPr>
      </w:pPr>
    </w:p>
    <w:p w:rsidR="009A719C" w:rsidRPr="009A719C" w:rsidRDefault="009A719C" w:rsidP="009A719C">
      <w:pPr>
        <w:spacing w:after="0" w:line="240" w:lineRule="auto"/>
        <w:rPr>
          <w:rFonts w:ascii="Arial" w:hAnsi="Arial" w:cs="Arial"/>
        </w:rPr>
      </w:pPr>
      <w:r w:rsidRPr="009A719C">
        <w:rPr>
          <w:rFonts w:ascii="Arial" w:hAnsi="Arial" w:cs="Arial"/>
          <w:b/>
          <w:color w:val="24A1CE"/>
          <w:sz w:val="24"/>
          <w:szCs w:val="24"/>
        </w:rPr>
        <w:t>In addition:</w:t>
      </w:r>
      <w:r>
        <w:rPr>
          <w:rFonts w:ascii="Arial" w:hAnsi="Arial" w:cs="Arial"/>
        </w:rPr>
        <w:t xml:space="preserve"> V</w:t>
      </w:r>
      <w:r w:rsidRPr="009A719C">
        <w:rPr>
          <w:rFonts w:ascii="Arial" w:hAnsi="Arial" w:cs="Arial"/>
        </w:rPr>
        <w:t xml:space="preserve">isit </w:t>
      </w:r>
      <w:r>
        <w:rPr>
          <w:rFonts w:ascii="Arial" w:hAnsi="Arial" w:cs="Arial"/>
        </w:rPr>
        <w:t xml:space="preserve">your </w:t>
      </w:r>
      <w:r w:rsidRPr="009A719C">
        <w:rPr>
          <w:rFonts w:ascii="Arial" w:hAnsi="Arial" w:cs="Arial"/>
        </w:rPr>
        <w:t>water supplier</w:t>
      </w:r>
    </w:p>
    <w:p w:rsidR="009B24B0" w:rsidRPr="009B24B0" w:rsidRDefault="009B24B0" w:rsidP="009B24B0">
      <w:pPr>
        <w:spacing w:after="0"/>
        <w:jc w:val="center"/>
        <w:rPr>
          <w:rFonts w:ascii="Arial" w:hAnsi="Arial" w:cs="Arial"/>
        </w:rPr>
      </w:pPr>
      <w:bookmarkStart w:id="1" w:name="_GoBack"/>
      <w:bookmarkEnd w:id="1"/>
    </w:p>
    <w:p w:rsidR="00CD4BFB" w:rsidRDefault="00CD4BFB" w:rsidP="00B91CD3">
      <w:pPr>
        <w:spacing w:after="0" w:line="240" w:lineRule="auto"/>
        <w:rPr>
          <w:rFonts w:ascii="Arial" w:hAnsi="Arial" w:cs="Arial"/>
        </w:rPr>
      </w:pPr>
    </w:p>
    <w:p w:rsidR="00CD4BFB" w:rsidRDefault="00CD4BFB" w:rsidP="00CD4BFB">
      <w:pPr>
        <w:spacing w:after="0" w:line="240" w:lineRule="auto"/>
        <w:rPr>
          <w:rFonts w:ascii="Arial" w:hAnsi="Arial" w:cs="Arial"/>
          <w:lang w:val="en-US"/>
        </w:rPr>
      </w:pPr>
    </w:p>
    <w:p w:rsidR="005B2359" w:rsidRPr="008D764F" w:rsidRDefault="005B2359" w:rsidP="008D764F">
      <w:pPr>
        <w:spacing w:after="0" w:line="240" w:lineRule="auto"/>
        <w:rPr>
          <w:rFonts w:ascii="Arial" w:hAnsi="Arial" w:cs="Arial"/>
          <w:lang w:val="en-US"/>
        </w:rPr>
      </w:pPr>
    </w:p>
    <w:p w:rsidR="008D764F" w:rsidRDefault="008D764F" w:rsidP="00AA3E99">
      <w:pPr>
        <w:spacing w:after="0" w:line="240" w:lineRule="auto"/>
        <w:rPr>
          <w:rFonts w:ascii="Arial" w:hAnsi="Arial" w:cs="Arial"/>
        </w:rPr>
      </w:pPr>
    </w:p>
    <w:p w:rsidR="00AA3E99" w:rsidRDefault="00AA3E99" w:rsidP="00AA3E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5B2359" w:rsidRDefault="005B2359" w:rsidP="000A48E4">
      <w:pPr>
        <w:spacing w:after="0" w:line="240" w:lineRule="auto"/>
        <w:rPr>
          <w:rFonts w:ascii="Arial" w:hAnsi="Arial" w:cs="Arial"/>
        </w:rPr>
      </w:pPr>
    </w:p>
    <w:p w:rsidR="000A48E4" w:rsidRDefault="000A48E4" w:rsidP="000A48E4">
      <w:pPr>
        <w:spacing w:after="0" w:line="240" w:lineRule="auto"/>
        <w:rPr>
          <w:rFonts w:ascii="Arial" w:hAnsi="Arial" w:cs="Arial"/>
          <w:b/>
        </w:rPr>
      </w:pPr>
    </w:p>
    <w:p w:rsidR="000A48E4" w:rsidRDefault="000A48E4" w:rsidP="000A48E4">
      <w:pPr>
        <w:spacing w:after="0" w:line="240" w:lineRule="auto"/>
        <w:rPr>
          <w:rFonts w:ascii="Arial" w:hAnsi="Arial" w:cs="Arial"/>
          <w:b/>
        </w:rPr>
      </w:pPr>
    </w:p>
    <w:p w:rsidR="007511EE" w:rsidRDefault="007511EE">
      <w:pPr>
        <w:spacing w:after="0" w:line="240" w:lineRule="auto"/>
        <w:rPr>
          <w:rFonts w:ascii="Arial" w:hAnsi="Arial" w:cs="Arial"/>
          <w:b/>
          <w:color w:val="24A1CE"/>
          <w:sz w:val="24"/>
          <w:szCs w:val="24"/>
        </w:rPr>
      </w:pPr>
    </w:p>
    <w:sectPr w:rsidR="007511EE" w:rsidSect="00F758F9">
      <w:headerReference w:type="default" r:id="rId7"/>
      <w:footerReference w:type="default" r:id="rId8"/>
      <w:pgSz w:w="11906" w:h="16838"/>
      <w:pgMar w:top="851" w:right="567"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72EC" w:rsidRDefault="00BE72EC" w:rsidP="00474315">
      <w:pPr>
        <w:spacing w:after="0" w:line="240" w:lineRule="auto"/>
      </w:pPr>
      <w:r>
        <w:separator/>
      </w:r>
    </w:p>
  </w:endnote>
  <w:endnote w:type="continuationSeparator" w:id="0">
    <w:p w:rsidR="00BE72EC" w:rsidRDefault="00BE72EC" w:rsidP="004743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694D" w:rsidRDefault="00BE72EC" w:rsidP="00B11CE7">
    <w:pPr>
      <w:pStyle w:val="Fuzeile"/>
      <w:jc w:val="center"/>
    </w:pPr>
    <w:hyperlink r:id="rId1" w:history="1">
      <w:r w:rsidR="00EF12F7" w:rsidRPr="00DC40C4">
        <w:rPr>
          <w:rStyle w:val="Hyperlink"/>
        </w:rPr>
        <w:t>www.waterschools.eu</w:t>
      </w:r>
    </w:hyperlink>
    <w:r w:rsidR="00EF12F7">
      <w:t xml:space="preserve"> </w:t>
    </w:r>
  </w:p>
  <w:p w:rsidR="00FB32DD" w:rsidRDefault="00F20B80" w:rsidP="00B11CE7">
    <w:pPr>
      <w:pStyle w:val="Fuzeile"/>
      <w:jc w:val="center"/>
    </w:pPr>
    <w:r>
      <w:rPr>
        <w:noProof/>
      </w:rPr>
      <w:drawing>
        <wp:inline distT="0" distB="0" distL="0" distR="0">
          <wp:extent cx="1371600" cy="390525"/>
          <wp:effectExtent l="0" t="0" r="0" b="0"/>
          <wp:docPr id="2" name="Bild 2" descr="eu_flag_co_funded_pos_rgb_right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u_flag_co_funded_pos_rgb_right35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71600" cy="39052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72EC" w:rsidRDefault="00BE72EC" w:rsidP="00474315">
      <w:pPr>
        <w:spacing w:after="0" w:line="240" w:lineRule="auto"/>
      </w:pPr>
      <w:r>
        <w:separator/>
      </w:r>
    </w:p>
  </w:footnote>
  <w:footnote w:type="continuationSeparator" w:id="0">
    <w:p w:rsidR="00BE72EC" w:rsidRDefault="00BE72EC" w:rsidP="004743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758F9" w:rsidRDefault="00F20B80">
    <w:pPr>
      <w:pStyle w:val="Kopfzeile"/>
    </w:pPr>
    <w:r>
      <w:rPr>
        <w:noProof/>
      </w:rPr>
      <w:drawing>
        <wp:inline distT="0" distB="0" distL="0" distR="0">
          <wp:extent cx="609600" cy="742950"/>
          <wp:effectExtent l="0" t="0" r="0" b="0"/>
          <wp:docPr id="1" name="Bild 1" descr="WATER-SCHOOL-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TER-SCHOOL-fi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9600" cy="742950"/>
                  </a:xfrm>
                  <a:prstGeom prst="rect">
                    <a:avLst/>
                  </a:prstGeom>
                  <a:noFill/>
                  <a:ln>
                    <a:noFill/>
                  </a:ln>
                </pic:spPr>
              </pic:pic>
            </a:graphicData>
          </a:graphic>
        </wp:inline>
      </w:drawing>
    </w:r>
  </w:p>
  <w:p w:rsidR="00F758F9" w:rsidRDefault="00F758F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7F7961"/>
    <w:multiLevelType w:val="hybridMultilevel"/>
    <w:tmpl w:val="923C8116"/>
    <w:lvl w:ilvl="0" w:tplc="335220F4">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1B71405"/>
    <w:multiLevelType w:val="hybridMultilevel"/>
    <w:tmpl w:val="608A24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7B91A3D"/>
    <w:multiLevelType w:val="hybridMultilevel"/>
    <w:tmpl w:val="79D0C110"/>
    <w:lvl w:ilvl="0" w:tplc="335220F4">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E5406DE"/>
    <w:multiLevelType w:val="hybridMultilevel"/>
    <w:tmpl w:val="524ECB74"/>
    <w:lvl w:ilvl="0" w:tplc="335220F4">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00240EA"/>
    <w:multiLevelType w:val="hybridMultilevel"/>
    <w:tmpl w:val="1B4A5B08"/>
    <w:lvl w:ilvl="0" w:tplc="335220F4">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3125E91"/>
    <w:multiLevelType w:val="hybridMultilevel"/>
    <w:tmpl w:val="7BE8DC10"/>
    <w:lvl w:ilvl="0" w:tplc="335220F4">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60DA6009"/>
    <w:multiLevelType w:val="hybridMultilevel"/>
    <w:tmpl w:val="A15E065A"/>
    <w:lvl w:ilvl="0" w:tplc="C762AA8C">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740F4755"/>
    <w:multiLevelType w:val="hybridMultilevel"/>
    <w:tmpl w:val="715C2F30"/>
    <w:lvl w:ilvl="0" w:tplc="335220F4">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7CCE3941"/>
    <w:multiLevelType w:val="hybridMultilevel"/>
    <w:tmpl w:val="85407F84"/>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7"/>
  </w:num>
  <w:num w:numId="4">
    <w:abstractNumId w:val="1"/>
  </w:num>
  <w:num w:numId="5">
    <w:abstractNumId w:val="5"/>
  </w:num>
  <w:num w:numId="6">
    <w:abstractNumId w:val="0"/>
  </w:num>
  <w:num w:numId="7">
    <w:abstractNumId w:val="2"/>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315"/>
    <w:rsid w:val="000859A2"/>
    <w:rsid w:val="000A48E4"/>
    <w:rsid w:val="0020005B"/>
    <w:rsid w:val="00205F9A"/>
    <w:rsid w:val="00236402"/>
    <w:rsid w:val="00256ECB"/>
    <w:rsid w:val="002D1397"/>
    <w:rsid w:val="00313DDC"/>
    <w:rsid w:val="00341A27"/>
    <w:rsid w:val="00347871"/>
    <w:rsid w:val="00382E42"/>
    <w:rsid w:val="003A11BA"/>
    <w:rsid w:val="003E663C"/>
    <w:rsid w:val="00402EE9"/>
    <w:rsid w:val="00424DB5"/>
    <w:rsid w:val="004513EE"/>
    <w:rsid w:val="00462957"/>
    <w:rsid w:val="00474315"/>
    <w:rsid w:val="004C198D"/>
    <w:rsid w:val="004D5C22"/>
    <w:rsid w:val="00520C91"/>
    <w:rsid w:val="00566248"/>
    <w:rsid w:val="005956EB"/>
    <w:rsid w:val="005B2359"/>
    <w:rsid w:val="005B64E3"/>
    <w:rsid w:val="005F312A"/>
    <w:rsid w:val="00603A7D"/>
    <w:rsid w:val="00617805"/>
    <w:rsid w:val="00631590"/>
    <w:rsid w:val="006A11D4"/>
    <w:rsid w:val="00750D27"/>
    <w:rsid w:val="007511EE"/>
    <w:rsid w:val="007B1D84"/>
    <w:rsid w:val="007D3F36"/>
    <w:rsid w:val="00811379"/>
    <w:rsid w:val="00851896"/>
    <w:rsid w:val="0087218B"/>
    <w:rsid w:val="008931E7"/>
    <w:rsid w:val="008A0F29"/>
    <w:rsid w:val="008B21F0"/>
    <w:rsid w:val="008D764F"/>
    <w:rsid w:val="00922BA9"/>
    <w:rsid w:val="00947028"/>
    <w:rsid w:val="009524E4"/>
    <w:rsid w:val="009A719C"/>
    <w:rsid w:val="009B24B0"/>
    <w:rsid w:val="00A07026"/>
    <w:rsid w:val="00AA3E99"/>
    <w:rsid w:val="00AB6E99"/>
    <w:rsid w:val="00B11CE7"/>
    <w:rsid w:val="00B2749F"/>
    <w:rsid w:val="00B626C6"/>
    <w:rsid w:val="00B64369"/>
    <w:rsid w:val="00B91CD3"/>
    <w:rsid w:val="00BA0CBB"/>
    <w:rsid w:val="00BA119E"/>
    <w:rsid w:val="00BE72EC"/>
    <w:rsid w:val="00BF2D20"/>
    <w:rsid w:val="00C0023B"/>
    <w:rsid w:val="00C0413A"/>
    <w:rsid w:val="00CD4BFB"/>
    <w:rsid w:val="00D16BF4"/>
    <w:rsid w:val="00D252B6"/>
    <w:rsid w:val="00D55414"/>
    <w:rsid w:val="00D60ABA"/>
    <w:rsid w:val="00DE5714"/>
    <w:rsid w:val="00DE7A69"/>
    <w:rsid w:val="00E6641C"/>
    <w:rsid w:val="00E6694D"/>
    <w:rsid w:val="00E71F2F"/>
    <w:rsid w:val="00E94A79"/>
    <w:rsid w:val="00EA7A08"/>
    <w:rsid w:val="00EB10A3"/>
    <w:rsid w:val="00EF12F7"/>
    <w:rsid w:val="00F072D5"/>
    <w:rsid w:val="00F20B80"/>
    <w:rsid w:val="00F758F9"/>
    <w:rsid w:val="00FB32DD"/>
    <w:rsid w:val="00FF380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68B6010"/>
  <w15:docId w15:val="{29754F6D-4380-4245-856C-845257209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413A"/>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474315"/>
    <w:pPr>
      <w:tabs>
        <w:tab w:val="center" w:pos="4536"/>
        <w:tab w:val="right" w:pos="9072"/>
      </w:tabs>
      <w:spacing w:after="0" w:line="240" w:lineRule="auto"/>
    </w:pPr>
  </w:style>
  <w:style w:type="character" w:customStyle="1" w:styleId="KopfzeileZchn">
    <w:name w:val="Kopfzeile Zchn"/>
    <w:link w:val="Kopfzeile"/>
    <w:uiPriority w:val="99"/>
    <w:locked/>
    <w:rsid w:val="00474315"/>
    <w:rPr>
      <w:rFonts w:cs="Times New Roman"/>
    </w:rPr>
  </w:style>
  <w:style w:type="paragraph" w:styleId="Fuzeile">
    <w:name w:val="footer"/>
    <w:basedOn w:val="Standard"/>
    <w:link w:val="FuzeileZchn"/>
    <w:uiPriority w:val="99"/>
    <w:rsid w:val="00474315"/>
    <w:pPr>
      <w:tabs>
        <w:tab w:val="center" w:pos="4536"/>
        <w:tab w:val="right" w:pos="9072"/>
      </w:tabs>
      <w:spacing w:after="0" w:line="240" w:lineRule="auto"/>
    </w:pPr>
  </w:style>
  <w:style w:type="character" w:customStyle="1" w:styleId="FuzeileZchn">
    <w:name w:val="Fußzeile Zchn"/>
    <w:link w:val="Fuzeile"/>
    <w:uiPriority w:val="99"/>
    <w:locked/>
    <w:rsid w:val="00474315"/>
    <w:rPr>
      <w:rFonts w:cs="Times New Roman"/>
    </w:rPr>
  </w:style>
  <w:style w:type="paragraph" w:styleId="Sprechblasentext">
    <w:name w:val="Balloon Text"/>
    <w:basedOn w:val="Standard"/>
    <w:link w:val="SprechblasentextZchn"/>
    <w:uiPriority w:val="99"/>
    <w:semiHidden/>
    <w:rsid w:val="00474315"/>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locked/>
    <w:rsid w:val="00474315"/>
    <w:rPr>
      <w:rFonts w:ascii="Tahoma" w:hAnsi="Tahoma" w:cs="Tahoma"/>
      <w:sz w:val="16"/>
      <w:szCs w:val="16"/>
    </w:rPr>
  </w:style>
  <w:style w:type="character" w:styleId="Hyperlink">
    <w:name w:val="Hyperlink"/>
    <w:uiPriority w:val="99"/>
    <w:unhideWhenUsed/>
    <w:rsid w:val="00F758F9"/>
    <w:rPr>
      <w:color w:val="0000FF"/>
      <w:u w:val="single"/>
    </w:rPr>
  </w:style>
  <w:style w:type="table" w:styleId="Tabellenraster">
    <w:name w:val="Table Grid"/>
    <w:basedOn w:val="NormaleTabelle"/>
    <w:locked/>
    <w:rsid w:val="009470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Akzent3">
    <w:name w:val="Light Shading Accent 3"/>
    <w:basedOn w:val="NormaleTabelle"/>
    <w:uiPriority w:val="60"/>
    <w:rsid w:val="00947028"/>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styleId="Listenabsatz">
    <w:name w:val="List Paragraph"/>
    <w:basedOn w:val="Standard"/>
    <w:uiPriority w:val="34"/>
    <w:qFormat/>
    <w:rsid w:val="000859A2"/>
    <w:pPr>
      <w:spacing w:before="100" w:beforeAutospacing="1" w:after="100" w:afterAutospacing="1" w:line="240" w:lineRule="auto"/>
    </w:pPr>
    <w:rPr>
      <w:rFonts w:ascii="Times New Roman" w:hAnsi="Times New Roman"/>
      <w:color w:val="000000"/>
      <w:sz w:val="24"/>
      <w:szCs w:val="24"/>
      <w:lang w:eastAsia="cs-CZ"/>
    </w:rPr>
  </w:style>
  <w:style w:type="paragraph" w:styleId="HTMLVorformatiert">
    <w:name w:val="HTML Preformatted"/>
    <w:basedOn w:val="Standard"/>
    <w:link w:val="HTMLVorformatiertZchn"/>
    <w:uiPriority w:val="99"/>
    <w:semiHidden/>
    <w:unhideWhenUsed/>
    <w:rsid w:val="00AA3E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de-DE" w:eastAsia="de-DE"/>
    </w:rPr>
  </w:style>
  <w:style w:type="character" w:customStyle="1" w:styleId="HTMLVorformatiertZchn">
    <w:name w:val="HTML Vorformatiert Zchn"/>
    <w:basedOn w:val="Absatz-Standardschriftart"/>
    <w:link w:val="HTMLVorformatiert"/>
    <w:uiPriority w:val="99"/>
    <w:semiHidden/>
    <w:rsid w:val="00AA3E99"/>
    <w:rPr>
      <w:rFonts w:ascii="Courier New" w:eastAsia="Times New Roman" w:hAnsi="Courier New" w:cs="Courier New"/>
      <w:lang w:val="de-DE" w:eastAsia="de-DE"/>
    </w:rPr>
  </w:style>
  <w:style w:type="table" w:customStyle="1" w:styleId="Tabellenraster1">
    <w:name w:val="Tabellenraster1"/>
    <w:basedOn w:val="NormaleTabelle"/>
    <w:next w:val="Tabellenraster"/>
    <w:uiPriority w:val="39"/>
    <w:rsid w:val="007511EE"/>
    <w:rPr>
      <w:rFonts w:asciiTheme="minorHAnsi" w:eastAsiaTheme="minorHAnsi" w:hAnsiTheme="minorHAnsi" w:cstheme="minorBidi"/>
      <w:sz w:val="22"/>
      <w:szCs w:val="22"/>
      <w:lang w:val="de-D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5F31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9519663">
      <w:bodyDiv w:val="1"/>
      <w:marLeft w:val="0"/>
      <w:marRight w:val="0"/>
      <w:marTop w:val="0"/>
      <w:marBottom w:val="0"/>
      <w:divBdr>
        <w:top w:val="none" w:sz="0" w:space="0" w:color="auto"/>
        <w:left w:val="none" w:sz="0" w:space="0" w:color="auto"/>
        <w:bottom w:val="none" w:sz="0" w:space="0" w:color="auto"/>
        <w:right w:val="none" w:sz="0" w:space="0" w:color="auto"/>
      </w:divBdr>
    </w:div>
    <w:div w:id="1249847212">
      <w:bodyDiv w:val="1"/>
      <w:marLeft w:val="0"/>
      <w:marRight w:val="0"/>
      <w:marTop w:val="0"/>
      <w:marBottom w:val="0"/>
      <w:divBdr>
        <w:top w:val="none" w:sz="0" w:space="0" w:color="auto"/>
        <w:left w:val="none" w:sz="0" w:space="0" w:color="auto"/>
        <w:bottom w:val="none" w:sz="0" w:space="0" w:color="auto"/>
        <w:right w:val="none" w:sz="0" w:space="0" w:color="auto"/>
      </w:divBdr>
    </w:div>
    <w:div w:id="1923680585">
      <w:bodyDiv w:val="1"/>
      <w:marLeft w:val="0"/>
      <w:marRight w:val="0"/>
      <w:marTop w:val="0"/>
      <w:marBottom w:val="0"/>
      <w:divBdr>
        <w:top w:val="none" w:sz="0" w:space="0" w:color="auto"/>
        <w:left w:val="none" w:sz="0" w:space="0" w:color="auto"/>
        <w:bottom w:val="none" w:sz="0" w:space="0" w:color="auto"/>
        <w:right w:val="none" w:sz="0" w:space="0" w:color="auto"/>
      </w:divBdr>
    </w:div>
    <w:div w:id="2035421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hyperlink" Target="http://www.waterschools.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221</Words>
  <Characters>1398</Characters>
  <Application>Microsoft Office Word</Application>
  <DocSecurity>0</DocSecurity>
  <Lines>11</Lines>
  <Paragraphs>3</Paragraphs>
  <ScaleCrop>false</ScaleCrop>
  <HeadingPairs>
    <vt:vector size="4" baseType="variant">
      <vt:variant>
        <vt:lpstr>Titel</vt:lpstr>
      </vt:variant>
      <vt:variant>
        <vt:i4>1</vt:i4>
      </vt:variant>
      <vt:variant>
        <vt:lpstr>Název</vt:lpstr>
      </vt:variant>
      <vt:variant>
        <vt:i4>1</vt:i4>
      </vt:variant>
    </vt:vector>
  </HeadingPairs>
  <TitlesOfParts>
    <vt:vector size="2" baseType="lpstr">
      <vt:lpstr/>
      <vt:lpstr/>
    </vt:vector>
  </TitlesOfParts>
  <Company>ZŠ Rokytnice</Company>
  <LinksUpToDate>false</LinksUpToDate>
  <CharactersWithSpaces>1616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bsedlacek</dc:creator>
  <cp:lastModifiedBy>RZ</cp:lastModifiedBy>
  <cp:revision>4</cp:revision>
  <dcterms:created xsi:type="dcterms:W3CDTF">2019-06-02T04:59:00Z</dcterms:created>
  <dcterms:modified xsi:type="dcterms:W3CDTF">2019-06-02T05:08:00Z</dcterms:modified>
</cp:coreProperties>
</file>